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FE" w:rsidRDefault="001B3E81" w:rsidP="00BA4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81">
        <w:rPr>
          <w:rFonts w:ascii="Times New Roman" w:hAnsi="Times New Roman" w:cs="Times New Roman"/>
          <w:b/>
          <w:sz w:val="28"/>
          <w:szCs w:val="28"/>
        </w:rPr>
        <w:t>Медосмотр при поступлении</w:t>
      </w:r>
      <w:r w:rsidR="00312CAB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2A4F4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450B" w:rsidRDefault="00BA450B" w:rsidP="00BA4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FE" w:rsidRPr="001B3E81" w:rsidRDefault="007710FE" w:rsidP="0077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B3E81" w:rsidRPr="001B3E81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221D24" w:rsidRPr="00221D24" w:rsidRDefault="00D86120" w:rsidP="0011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4F45">
        <w:rPr>
          <w:rFonts w:ascii="Times New Roman" w:hAnsi="Times New Roman" w:cs="Times New Roman"/>
          <w:sz w:val="28"/>
          <w:szCs w:val="28"/>
        </w:rPr>
        <w:t>приказу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F45" w:rsidRPr="002A4F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A4F45" w:rsidRPr="002A4F45">
        <w:rPr>
          <w:rFonts w:ascii="Times New Roman" w:hAnsi="Times New Roman" w:cs="Times New Roman"/>
          <w:sz w:val="28"/>
          <w:szCs w:val="28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и </w:t>
      </w:r>
      <w:r w:rsidR="002A4F45">
        <w:rPr>
          <w:rFonts w:ascii="Times New Roman" w:hAnsi="Times New Roman" w:cs="Times New Roman"/>
          <w:sz w:val="28"/>
          <w:szCs w:val="28"/>
        </w:rPr>
        <w:t>п</w:t>
      </w:r>
      <w:r w:rsidR="002A4F45" w:rsidRPr="002A4F45">
        <w:rPr>
          <w:rFonts w:ascii="Times New Roman" w:hAnsi="Times New Roman" w:cs="Times New Roman"/>
          <w:sz w:val="28"/>
          <w:szCs w:val="28"/>
        </w:rPr>
        <w:t>риказ</w:t>
      </w:r>
      <w:r w:rsidR="002A4F45">
        <w:rPr>
          <w:rFonts w:ascii="Times New Roman" w:hAnsi="Times New Roman" w:cs="Times New Roman"/>
          <w:sz w:val="28"/>
          <w:szCs w:val="28"/>
        </w:rPr>
        <w:t>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="00221D24" w:rsidRPr="00221D24">
        <w:rPr>
          <w:rFonts w:ascii="Times New Roman" w:hAnsi="Times New Roman" w:cs="Times New Roman"/>
          <w:sz w:val="28"/>
          <w:szCs w:val="28"/>
        </w:rPr>
        <w:t>.</w:t>
      </w:r>
    </w:p>
    <w:p w:rsidR="00221D24" w:rsidRPr="00221D24" w:rsidRDefault="00D86120" w:rsidP="00D16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2AB">
        <w:rPr>
          <w:rFonts w:ascii="Times New Roman" w:hAnsi="Times New Roman" w:cs="Times New Roman"/>
          <w:sz w:val="28"/>
          <w:szCs w:val="28"/>
        </w:rPr>
        <w:t>А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битуриенты, поступающие в </w:t>
      </w:r>
      <w:r w:rsidR="007727CA">
        <w:rPr>
          <w:rFonts w:ascii="Times New Roman" w:hAnsi="Times New Roman" w:cs="Times New Roman"/>
          <w:sz w:val="28"/>
          <w:szCs w:val="28"/>
        </w:rPr>
        <w:t>КГБ</w:t>
      </w:r>
      <w:r w:rsidR="00FC584E">
        <w:rPr>
          <w:rFonts w:ascii="Times New Roman" w:hAnsi="Times New Roman" w:cs="Times New Roman"/>
          <w:sz w:val="28"/>
          <w:szCs w:val="28"/>
        </w:rPr>
        <w:t>ПОУ</w:t>
      </w:r>
      <w:r w:rsidR="001B3E81">
        <w:rPr>
          <w:rFonts w:ascii="Times New Roman" w:hAnsi="Times New Roman" w:cs="Times New Roman"/>
          <w:sz w:val="28"/>
          <w:szCs w:val="28"/>
        </w:rPr>
        <w:t xml:space="preserve"> </w:t>
      </w:r>
      <w:r w:rsidR="00E762F6">
        <w:rPr>
          <w:rFonts w:ascii="Times New Roman" w:hAnsi="Times New Roman" w:cs="Times New Roman"/>
          <w:sz w:val="28"/>
          <w:szCs w:val="28"/>
        </w:rPr>
        <w:t>ЧГТТ</w:t>
      </w:r>
      <w:r w:rsidR="00221D24" w:rsidRPr="00221D24">
        <w:rPr>
          <w:rFonts w:ascii="Times New Roman" w:hAnsi="Times New Roman" w:cs="Times New Roman"/>
          <w:sz w:val="28"/>
          <w:szCs w:val="28"/>
        </w:rPr>
        <w:t>, проходят предварительный медицинский осмотр.</w:t>
      </w:r>
    </w:p>
    <w:p w:rsidR="00BA450B" w:rsidRPr="00115E19" w:rsidRDefault="00221D24" w:rsidP="00312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>Перечень врачей специалистов для прохождения медицинского осмотра:</w:t>
      </w:r>
    </w:p>
    <w:tbl>
      <w:tblPr>
        <w:tblStyle w:val="a3"/>
        <w:tblpPr w:leftFromText="180" w:rightFromText="180" w:vertAnchor="text" w:tblpX="74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6379"/>
      </w:tblGrid>
      <w:tr w:rsidR="00BA450B" w:rsidRPr="001B3E81" w:rsidTr="00696754">
        <w:tc>
          <w:tcPr>
            <w:tcW w:w="675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Направление профессии, специальности</w:t>
            </w:r>
          </w:p>
        </w:tc>
        <w:tc>
          <w:tcPr>
            <w:tcW w:w="3685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Участие врачей специалистов</w:t>
            </w:r>
          </w:p>
        </w:tc>
        <w:tc>
          <w:tcPr>
            <w:tcW w:w="6379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и функциональные исследования </w:t>
            </w:r>
          </w:p>
        </w:tc>
      </w:tr>
      <w:tr w:rsidR="00BA450B" w:rsidRPr="00B2405C" w:rsidTr="00696754"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1" w:colLast="3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BA450B" w:rsidRPr="003A631F" w:rsidRDefault="00312CA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Технология аналитического контроля химических соединений</w:t>
            </w:r>
          </w:p>
        </w:tc>
        <w:tc>
          <w:tcPr>
            <w:tcW w:w="3685" w:type="dxa"/>
          </w:tcPr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</w:t>
            </w: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</w:t>
            </w: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BA450B" w:rsidRPr="003A631F" w:rsidRDefault="00DC4D69" w:rsidP="00DC4D6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3A631F">
              <w:rPr>
                <w:color w:val="000000" w:themeColor="text1"/>
              </w:rPr>
              <w:t>Врач-офтальмолог</w:t>
            </w:r>
          </w:p>
        </w:tc>
        <w:tc>
          <w:tcPr>
            <w:tcW w:w="6379" w:type="dxa"/>
          </w:tcPr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Спирометрия</w:t>
            </w:r>
          </w:p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глаза</w:t>
            </w:r>
          </w:p>
          <w:p w:rsidR="00DC4D69" w:rsidRPr="003A631F" w:rsidRDefault="00DC4D69" w:rsidP="00DC4D6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метгемоглобина в крови</w:t>
            </w:r>
          </w:p>
          <w:p w:rsidR="00BA450B" w:rsidRPr="003A631F" w:rsidRDefault="00DC4D69" w:rsidP="00DC4D6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A631F">
              <w:rPr>
                <w:color w:val="000000" w:themeColor="text1"/>
                <w:szCs w:val="28"/>
              </w:rPr>
              <w:t>Визометрия</w:t>
            </w:r>
            <w:proofErr w:type="spellEnd"/>
          </w:p>
        </w:tc>
      </w:tr>
      <w:tr w:rsidR="00BA450B" w:rsidRPr="00B2405C" w:rsidTr="00696754">
        <w:trPr>
          <w:trHeight w:val="1762"/>
        </w:trPr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BA450B" w:rsidRPr="003A631F" w:rsidRDefault="00312CA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Открытые горные работы</w:t>
            </w:r>
          </w:p>
        </w:tc>
        <w:tc>
          <w:tcPr>
            <w:tcW w:w="3685" w:type="dxa"/>
          </w:tcPr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Врач-стоматолог</w:t>
            </w:r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Врач-офтальмолог</w:t>
            </w:r>
          </w:p>
          <w:p w:rsidR="00BA450B" w:rsidRPr="003A631F" w:rsidRDefault="00312CAB" w:rsidP="00312CA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3A631F">
              <w:rPr>
                <w:color w:val="000000" w:themeColor="text1"/>
                <w:szCs w:val="28"/>
              </w:rPr>
              <w:t>Врач-</w:t>
            </w:r>
            <w:proofErr w:type="spellStart"/>
            <w:r w:rsidRPr="003A631F">
              <w:rPr>
                <w:color w:val="000000" w:themeColor="text1"/>
                <w:szCs w:val="28"/>
              </w:rPr>
              <w:t>оториноларинголог</w:t>
            </w:r>
            <w:proofErr w:type="spellEnd"/>
          </w:p>
        </w:tc>
        <w:tc>
          <w:tcPr>
            <w:tcW w:w="6379" w:type="dxa"/>
          </w:tcPr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Спирометрия</w:t>
            </w:r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Исследование функции вестибулярного аппарата</w:t>
            </w:r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Тональная пороговая аудиометрия,</w:t>
            </w:r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Визометрия</w:t>
            </w:r>
            <w:proofErr w:type="spellEnd"/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Тонометрия</w:t>
            </w:r>
          </w:p>
          <w:p w:rsidR="00312CA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Периметрия</w:t>
            </w:r>
          </w:p>
          <w:p w:rsidR="00BA450B" w:rsidRPr="003A631F" w:rsidRDefault="00312CAB" w:rsidP="00312C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Биомикроскопия</w:t>
            </w:r>
            <w:proofErr w:type="spellEnd"/>
          </w:p>
        </w:tc>
      </w:tr>
      <w:tr w:rsidR="00BA450B" w:rsidRPr="00B2405C" w:rsidTr="00696754">
        <w:trPr>
          <w:trHeight w:val="1762"/>
        </w:trPr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BA450B" w:rsidRPr="003A631F" w:rsidRDefault="00312CA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Машинист на открытых горных работах</w:t>
            </w:r>
          </w:p>
        </w:tc>
        <w:tc>
          <w:tcPr>
            <w:tcW w:w="3685" w:type="dxa"/>
          </w:tcPr>
          <w:p w:rsidR="00DC4D69" w:rsidRPr="003A631F" w:rsidRDefault="00DC4D69" w:rsidP="00DC4D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Врач-офтальмолог</w:t>
            </w:r>
          </w:p>
          <w:p w:rsidR="00BA450B" w:rsidRPr="003A631F" w:rsidRDefault="00DC4D69" w:rsidP="00DC4D6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</w:t>
            </w: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6379" w:type="dxa"/>
          </w:tcPr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Периметрия</w:t>
            </w:r>
          </w:p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Тонометрия</w:t>
            </w:r>
          </w:p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  <w:p w:rsidR="00E74685" w:rsidRPr="003A631F" w:rsidRDefault="00E74685" w:rsidP="00E746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BA450B" w:rsidRPr="003A631F" w:rsidRDefault="00E74685" w:rsidP="00E7468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BA450B" w:rsidRPr="00B2405C" w:rsidTr="00696754">
        <w:trPr>
          <w:trHeight w:val="1762"/>
        </w:trPr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1" w:type="dxa"/>
          </w:tcPr>
          <w:p w:rsidR="00BA450B" w:rsidRPr="003A631F" w:rsidRDefault="00312CA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Электрослесарь подземный</w:t>
            </w:r>
          </w:p>
        </w:tc>
        <w:tc>
          <w:tcPr>
            <w:tcW w:w="3685" w:type="dxa"/>
          </w:tcPr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Врач-офтальмолог</w:t>
            </w:r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Врач-</w:t>
            </w:r>
            <w:proofErr w:type="spellStart"/>
            <w:r w:rsidRPr="003A631F">
              <w:rPr>
                <w:color w:val="000000" w:themeColor="text1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Pr="003A631F" w:rsidRDefault="00BA450B" w:rsidP="00312CA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Исследование функции</w:t>
            </w:r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вестибулярного аппарата</w:t>
            </w:r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Тональная пороговая аудиометрия,</w:t>
            </w:r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A631F">
              <w:rPr>
                <w:color w:val="000000" w:themeColor="text1"/>
                <w:sz w:val="23"/>
                <w:szCs w:val="23"/>
              </w:rPr>
              <w:t>Визометрия</w:t>
            </w:r>
            <w:proofErr w:type="spellEnd"/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Тонометрия</w:t>
            </w:r>
          </w:p>
          <w:p w:rsidR="00853535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Периметрия</w:t>
            </w:r>
          </w:p>
          <w:p w:rsidR="00BA450B" w:rsidRPr="003A631F" w:rsidRDefault="00853535" w:rsidP="0085353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Спирометрия</w:t>
            </w:r>
          </w:p>
        </w:tc>
      </w:tr>
      <w:tr w:rsidR="00BA450B" w:rsidRPr="00B2405C" w:rsidTr="00696754">
        <w:trPr>
          <w:trHeight w:val="1762"/>
        </w:trPr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61" w:type="dxa"/>
          </w:tcPr>
          <w:p w:rsidR="00BA450B" w:rsidRPr="003A631F" w:rsidRDefault="00312CA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Техническая эксплуатация подъемно-транспортных, дорожных, строительных машин и оборудования (по отраслям)</w:t>
            </w:r>
          </w:p>
        </w:tc>
        <w:tc>
          <w:tcPr>
            <w:tcW w:w="3685" w:type="dxa"/>
          </w:tcPr>
          <w:p w:rsidR="00AE393A" w:rsidRPr="003A631F" w:rsidRDefault="00AE393A" w:rsidP="00AE393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Врач-офтальмолог</w:t>
            </w:r>
          </w:p>
          <w:p w:rsidR="00AE393A" w:rsidRPr="003A631F" w:rsidRDefault="00AE393A" w:rsidP="00AE393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3A631F">
              <w:rPr>
                <w:color w:val="000000" w:themeColor="text1"/>
                <w:sz w:val="23"/>
                <w:szCs w:val="23"/>
              </w:rPr>
              <w:t>Врач-</w:t>
            </w:r>
          </w:p>
          <w:p w:rsidR="00AE393A" w:rsidRPr="003A631F" w:rsidRDefault="00AE393A" w:rsidP="00AE393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A631F">
              <w:rPr>
                <w:color w:val="000000" w:themeColor="text1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Pr="003A631F" w:rsidRDefault="00BA450B" w:rsidP="00312CA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BA450B" w:rsidRPr="003A631F" w:rsidRDefault="00AE393A" w:rsidP="00312CA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3A631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Периметрия Исследование функции вестибулярного аппарата Тональная пороговая аудиометрия </w:t>
            </w:r>
            <w:proofErr w:type="spellStart"/>
            <w:r w:rsidRPr="003A631F">
              <w:rPr>
                <w:color w:val="000000" w:themeColor="text1"/>
                <w:sz w:val="23"/>
                <w:szCs w:val="23"/>
                <w:shd w:val="clear" w:color="auto" w:fill="FFFFFF"/>
              </w:rPr>
              <w:t>Визометрия</w:t>
            </w:r>
            <w:proofErr w:type="spellEnd"/>
          </w:p>
        </w:tc>
      </w:tr>
      <w:tr w:rsidR="00BA450B" w:rsidRPr="00B2405C" w:rsidTr="00696754">
        <w:trPr>
          <w:trHeight w:val="1503"/>
        </w:trPr>
        <w:tc>
          <w:tcPr>
            <w:tcW w:w="67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61" w:type="dxa"/>
          </w:tcPr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Повар</w:t>
            </w:r>
          </w:p>
        </w:tc>
        <w:tc>
          <w:tcPr>
            <w:tcW w:w="3685" w:type="dxa"/>
          </w:tcPr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</w:t>
            </w: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оториноларинголог</w:t>
            </w:r>
            <w:proofErr w:type="spellEnd"/>
          </w:p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</w:t>
            </w: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дерматовенеролог</w:t>
            </w:r>
            <w:proofErr w:type="spellEnd"/>
          </w:p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Врач-стоматолог </w:t>
            </w:r>
          </w:p>
        </w:tc>
        <w:tc>
          <w:tcPr>
            <w:tcW w:w="6379" w:type="dxa"/>
          </w:tcPr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Исследование крови на сифилис</w:t>
            </w:r>
          </w:p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эпидпоказаниям</w:t>
            </w:r>
            <w:proofErr w:type="spellEnd"/>
          </w:p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эпидпоказаниям</w:t>
            </w:r>
            <w:proofErr w:type="spellEnd"/>
          </w:p>
          <w:p w:rsidR="00BA450B" w:rsidRPr="003A631F" w:rsidRDefault="00BA450B" w:rsidP="00B240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3A63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эпидпоказаниям</w:t>
            </w:r>
            <w:proofErr w:type="spellEnd"/>
          </w:p>
        </w:tc>
      </w:tr>
      <w:bookmarkEnd w:id="0"/>
    </w:tbl>
    <w:p w:rsidR="00FA0C0B" w:rsidRDefault="00FA0C0B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39" w:rsidRPr="00BA450B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0B">
        <w:rPr>
          <w:rFonts w:ascii="Times New Roman" w:hAnsi="Times New Roman" w:cs="Times New Roman"/>
          <w:b/>
          <w:sz w:val="28"/>
          <w:szCs w:val="28"/>
        </w:rPr>
        <w:t xml:space="preserve">Документы о прохождении медицинского осмотра необходимо сдать в приемную комиссию </w:t>
      </w:r>
    </w:p>
    <w:p w:rsidR="00DD4013" w:rsidRPr="00BA450B" w:rsidRDefault="008C57E3" w:rsidP="00BA450B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0B">
        <w:rPr>
          <w:rFonts w:ascii="Times New Roman" w:hAnsi="Times New Roman" w:cs="Times New Roman"/>
          <w:b/>
          <w:sz w:val="28"/>
          <w:szCs w:val="28"/>
        </w:rPr>
        <w:t>ДО МОМЕНТА ЗАЧИСЛЕНИЯ.</w:t>
      </w:r>
    </w:p>
    <w:sectPr w:rsidR="00DD4013" w:rsidRPr="00BA450B" w:rsidSect="00BA450B">
      <w:pgSz w:w="15840" w:h="12240" w:orient="landscape"/>
      <w:pgMar w:top="426" w:right="814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737"/>
    <w:multiLevelType w:val="hybridMultilevel"/>
    <w:tmpl w:val="80F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426D"/>
    <w:multiLevelType w:val="hybridMultilevel"/>
    <w:tmpl w:val="E2D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001098"/>
    <w:rsid w:val="00042D18"/>
    <w:rsid w:val="00050113"/>
    <w:rsid w:val="0007089F"/>
    <w:rsid w:val="000806F7"/>
    <w:rsid w:val="000834C4"/>
    <w:rsid w:val="000C0BDB"/>
    <w:rsid w:val="000C0FA8"/>
    <w:rsid w:val="000C6D9E"/>
    <w:rsid w:val="000E2D39"/>
    <w:rsid w:val="00107704"/>
    <w:rsid w:val="00115E19"/>
    <w:rsid w:val="001163BD"/>
    <w:rsid w:val="00121411"/>
    <w:rsid w:val="00134376"/>
    <w:rsid w:val="00191890"/>
    <w:rsid w:val="001A4231"/>
    <w:rsid w:val="001B3E81"/>
    <w:rsid w:val="001D3683"/>
    <w:rsid w:val="001E61BD"/>
    <w:rsid w:val="002038A9"/>
    <w:rsid w:val="0021362F"/>
    <w:rsid w:val="00221D24"/>
    <w:rsid w:val="00227770"/>
    <w:rsid w:val="00267B36"/>
    <w:rsid w:val="00271CA7"/>
    <w:rsid w:val="002937C1"/>
    <w:rsid w:val="002A4F45"/>
    <w:rsid w:val="002B1206"/>
    <w:rsid w:val="002B7EB8"/>
    <w:rsid w:val="002C2601"/>
    <w:rsid w:val="00312CAB"/>
    <w:rsid w:val="00312E13"/>
    <w:rsid w:val="003130DA"/>
    <w:rsid w:val="00347301"/>
    <w:rsid w:val="00350F2F"/>
    <w:rsid w:val="00355870"/>
    <w:rsid w:val="00363621"/>
    <w:rsid w:val="003656B4"/>
    <w:rsid w:val="00393427"/>
    <w:rsid w:val="003A631F"/>
    <w:rsid w:val="003E6F62"/>
    <w:rsid w:val="004014A2"/>
    <w:rsid w:val="004264BD"/>
    <w:rsid w:val="0045167F"/>
    <w:rsid w:val="00453AE4"/>
    <w:rsid w:val="00457EF0"/>
    <w:rsid w:val="00465192"/>
    <w:rsid w:val="004761FE"/>
    <w:rsid w:val="004C7AF0"/>
    <w:rsid w:val="004F5522"/>
    <w:rsid w:val="00511EF5"/>
    <w:rsid w:val="0054560C"/>
    <w:rsid w:val="00550B5E"/>
    <w:rsid w:val="00552709"/>
    <w:rsid w:val="00556AF9"/>
    <w:rsid w:val="005617D3"/>
    <w:rsid w:val="005A04C9"/>
    <w:rsid w:val="005A31AD"/>
    <w:rsid w:val="005A687E"/>
    <w:rsid w:val="005D0FD2"/>
    <w:rsid w:val="005F655B"/>
    <w:rsid w:val="006068D3"/>
    <w:rsid w:val="00621848"/>
    <w:rsid w:val="00647862"/>
    <w:rsid w:val="00673BF2"/>
    <w:rsid w:val="00677068"/>
    <w:rsid w:val="00696754"/>
    <w:rsid w:val="006E3401"/>
    <w:rsid w:val="00700924"/>
    <w:rsid w:val="007345AD"/>
    <w:rsid w:val="00741F4A"/>
    <w:rsid w:val="007710FE"/>
    <w:rsid w:val="007727CA"/>
    <w:rsid w:val="00784270"/>
    <w:rsid w:val="00797A06"/>
    <w:rsid w:val="007B1FE7"/>
    <w:rsid w:val="007D3B54"/>
    <w:rsid w:val="007E3C18"/>
    <w:rsid w:val="007F58C6"/>
    <w:rsid w:val="007F6C4B"/>
    <w:rsid w:val="00841392"/>
    <w:rsid w:val="00853535"/>
    <w:rsid w:val="008639C1"/>
    <w:rsid w:val="00883CD4"/>
    <w:rsid w:val="00892249"/>
    <w:rsid w:val="00894E03"/>
    <w:rsid w:val="008A5630"/>
    <w:rsid w:val="008A5BB8"/>
    <w:rsid w:val="008C57E3"/>
    <w:rsid w:val="008E0262"/>
    <w:rsid w:val="00924B4E"/>
    <w:rsid w:val="00950A3E"/>
    <w:rsid w:val="009517F3"/>
    <w:rsid w:val="0096022F"/>
    <w:rsid w:val="009750EB"/>
    <w:rsid w:val="0098600D"/>
    <w:rsid w:val="00996CE9"/>
    <w:rsid w:val="009B28B3"/>
    <w:rsid w:val="00A145A9"/>
    <w:rsid w:val="00A311EF"/>
    <w:rsid w:val="00A410B9"/>
    <w:rsid w:val="00A821BF"/>
    <w:rsid w:val="00A97650"/>
    <w:rsid w:val="00AC23B9"/>
    <w:rsid w:val="00AC7EBC"/>
    <w:rsid w:val="00AE0D7C"/>
    <w:rsid w:val="00AE393A"/>
    <w:rsid w:val="00AE4BAE"/>
    <w:rsid w:val="00AF748F"/>
    <w:rsid w:val="00B2405C"/>
    <w:rsid w:val="00B751B1"/>
    <w:rsid w:val="00B81626"/>
    <w:rsid w:val="00B902C3"/>
    <w:rsid w:val="00BA450B"/>
    <w:rsid w:val="00BA65B4"/>
    <w:rsid w:val="00BB7897"/>
    <w:rsid w:val="00BD2E06"/>
    <w:rsid w:val="00C224BC"/>
    <w:rsid w:val="00C93CAF"/>
    <w:rsid w:val="00CB4C95"/>
    <w:rsid w:val="00CC0B4B"/>
    <w:rsid w:val="00CC626E"/>
    <w:rsid w:val="00D162AB"/>
    <w:rsid w:val="00D34047"/>
    <w:rsid w:val="00D426BE"/>
    <w:rsid w:val="00D55574"/>
    <w:rsid w:val="00D5565E"/>
    <w:rsid w:val="00D6328E"/>
    <w:rsid w:val="00D7356B"/>
    <w:rsid w:val="00D77F08"/>
    <w:rsid w:val="00D80654"/>
    <w:rsid w:val="00D86120"/>
    <w:rsid w:val="00D96F8A"/>
    <w:rsid w:val="00DC4D69"/>
    <w:rsid w:val="00DD2CC6"/>
    <w:rsid w:val="00DD4013"/>
    <w:rsid w:val="00DD41D5"/>
    <w:rsid w:val="00DE12B6"/>
    <w:rsid w:val="00E064DB"/>
    <w:rsid w:val="00E22669"/>
    <w:rsid w:val="00E35F47"/>
    <w:rsid w:val="00E61748"/>
    <w:rsid w:val="00E702B9"/>
    <w:rsid w:val="00E74685"/>
    <w:rsid w:val="00E762F6"/>
    <w:rsid w:val="00EA45FD"/>
    <w:rsid w:val="00EE12B8"/>
    <w:rsid w:val="00F01040"/>
    <w:rsid w:val="00F059F6"/>
    <w:rsid w:val="00F150B1"/>
    <w:rsid w:val="00F53A6F"/>
    <w:rsid w:val="00F74AC5"/>
    <w:rsid w:val="00FA0C0B"/>
    <w:rsid w:val="00FA2661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AAB"/>
  <w15:docId w15:val="{F7AE2774-FF26-4BE4-8FFB-1C68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BA65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D314-2885-4540-8F15-4DD3C4C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u20301</dc:creator>
  <cp:lastModifiedBy>user</cp:lastModifiedBy>
  <cp:revision>129</cp:revision>
  <cp:lastPrinted>2020-02-26T03:05:00Z</cp:lastPrinted>
  <dcterms:created xsi:type="dcterms:W3CDTF">2019-06-03T00:52:00Z</dcterms:created>
  <dcterms:modified xsi:type="dcterms:W3CDTF">2023-03-13T01:48:00Z</dcterms:modified>
</cp:coreProperties>
</file>